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jc w:val="right"/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>December 2024</w:t>
      </w:r>
    </w:p>
    <w:p>
      <w:pPr>
        <w:pStyle w:val="Heading1"/>
        <w:jc w:val="center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Y5 </w:t>
      </w:r>
      <w:proofErr w:type="spellStart"/>
      <w:r>
        <w:rPr>
          <w:rFonts w:cs="Arial"/>
          <w:szCs w:val="24"/>
          <w:u w:val="single"/>
        </w:rPr>
        <w:t>Willersley</w:t>
      </w:r>
      <w:proofErr w:type="spellEnd"/>
      <w:r>
        <w:rPr>
          <w:rFonts w:cs="Arial"/>
          <w:szCs w:val="24"/>
          <w:u w:val="single"/>
        </w:rPr>
        <w:t xml:space="preserve"> Castle </w:t>
      </w:r>
    </w:p>
    <w:p>
      <w:pPr>
        <w:rPr>
          <w:rFonts w:cstheme="minorBidi"/>
          <w:szCs w:val="22"/>
        </w:rPr>
      </w:pPr>
    </w:p>
    <w:p>
      <w:pPr>
        <w:pStyle w:val="Heading1"/>
        <w:jc w:val="both"/>
        <w:rPr>
          <w:rFonts w:cs="Arial"/>
          <w:b w:val="0"/>
          <w:noProof/>
          <w:szCs w:val="24"/>
        </w:rPr>
      </w:pPr>
      <w:r>
        <w:rPr>
          <w:rFonts w:cs="Arial"/>
          <w:b w:val="0"/>
          <w:szCs w:val="24"/>
        </w:rPr>
        <w:t xml:space="preserve">Dear </w:t>
      </w:r>
      <w:r>
        <w:rPr>
          <w:rFonts w:cs="Arial"/>
          <w:b w:val="0"/>
          <w:noProof/>
          <w:szCs w:val="24"/>
        </w:rPr>
        <w:t>Parent/Carer,</w:t>
      </w:r>
    </w:p>
    <w:p>
      <w:pPr>
        <w:rPr>
          <w:rFonts w:cstheme="minorBidi"/>
          <w:szCs w:val="22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are really looking forward to our residential this week.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Wednesday 4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December</w:t>
      </w:r>
      <w:r>
        <w:rPr>
          <w:rFonts w:ascii="Arial" w:hAnsi="Arial" w:cs="Arial"/>
        </w:rPr>
        <w:t xml:space="preserve">, children can </w:t>
      </w:r>
      <w:r>
        <w:rPr>
          <w:rFonts w:ascii="Arial" w:hAnsi="Arial" w:cs="Arial"/>
          <w:b/>
        </w:rPr>
        <w:t>arrive at school at 8:30am</w:t>
      </w:r>
      <w:r>
        <w:rPr>
          <w:rFonts w:ascii="Arial" w:hAnsi="Arial" w:cs="Arial"/>
        </w:rPr>
        <w:t xml:space="preserve">. Please come through the main entrance and bring your child’s luggage to the hall. </w:t>
      </w:r>
      <w:r>
        <w:rPr>
          <w:rFonts w:ascii="Arial" w:hAnsi="Arial" w:cs="Arial"/>
          <w:b/>
        </w:rPr>
        <w:t xml:space="preserve">The coach will depart from school at 1pm.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IMPORTANT:</w:t>
      </w:r>
      <w:r>
        <w:rPr>
          <w:rFonts w:ascii="Arial" w:hAnsi="Arial" w:cs="Arial"/>
        </w:rPr>
        <w:t xml:space="preserve"> If your child is bringing medication with them, this will need to be handed in to a member of staff on arrival at school and </w:t>
      </w:r>
      <w:r>
        <w:rPr>
          <w:rFonts w:ascii="Arial" w:hAnsi="Arial" w:cs="Arial"/>
          <w:b/>
        </w:rPr>
        <w:t>a medicine form completed by a parent.</w:t>
      </w:r>
      <w:r>
        <w:rPr>
          <w:rFonts w:ascii="Arial" w:hAnsi="Arial" w:cs="Arial"/>
        </w:rPr>
        <w:t xml:space="preserve"> We will keep all medications together. If you need a medicine form before Wednesday morning, because your child is coming to school with another adult, please collect a form from the office.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maximum of £4</w:t>
      </w:r>
      <w:r>
        <w:rPr>
          <w:rFonts w:ascii="Arial" w:hAnsi="Arial" w:cs="Arial"/>
        </w:rPr>
        <w:t xml:space="preserve"> spending money, </w:t>
      </w:r>
      <w:r>
        <w:rPr>
          <w:rFonts w:ascii="Arial" w:hAnsi="Arial" w:cs="Arial"/>
          <w:b/>
        </w:rPr>
        <w:t>in change rather than £1 coins</w:t>
      </w:r>
      <w:r>
        <w:rPr>
          <w:rFonts w:ascii="Arial" w:hAnsi="Arial" w:cs="Arial"/>
        </w:rPr>
        <w:t xml:space="preserve"> can brought in, to spend on a range of sweets, drink and souvenirs. This should be handed in to your child’s class teacher. Please ensure it is safe in a purse/wallet/envelope with your child’s name clear to see.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should be back at school for just before </w:t>
      </w:r>
      <w:r>
        <w:rPr>
          <w:rFonts w:ascii="Arial" w:hAnsi="Arial" w:cs="Arial"/>
          <w:b/>
        </w:rPr>
        <w:t>the end of the school day on Friday 6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</w:rPr>
        <w:t xml:space="preserve">. Children will need to be picked up from the school hall to ensure they take home all their belongings.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Kind regards, </w:t>
      </w: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Miss Steward, Mrs Bradwell &amp; </w:t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Horner</w:t>
      </w:r>
    </w:p>
    <w:p>
      <w:pPr>
        <w:rPr>
          <w:rFonts w:ascii="Arial" w:hAnsi="Arial" w:cs="Arial"/>
        </w:rPr>
      </w:pPr>
    </w:p>
    <w:p>
      <w:pPr>
        <w:rPr>
          <w:rFonts w:ascii="Verdana" w:eastAsia="Times New Roman" w:hAnsi="Verdana"/>
          <w:sz w:val="20"/>
          <w:szCs w:val="20"/>
        </w:rPr>
      </w:pPr>
    </w:p>
    <w:p>
      <w:pPr>
        <w:rPr>
          <w:rFonts w:ascii="Arial" w:eastAsiaTheme="minorHAnsi" w:hAnsi="Arial" w:cs="Arial"/>
        </w:rPr>
      </w:pPr>
    </w:p>
    <w:p/>
    <w:p/>
    <w:p/>
    <w:p/>
    <w:sectPr>
      <w:headerReference w:type="default" r:id="rId7"/>
      <w:footerReference w:type="default" r:id="rId8"/>
      <w:pgSz w:w="11906" w:h="16838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-801370</wp:posOffset>
          </wp:positionV>
          <wp:extent cx="7566660" cy="1417955"/>
          <wp:effectExtent l="0" t="0" r="0" b="0"/>
          <wp:wrapTight wrapText="bothSides">
            <wp:wrapPolygon edited="0">
              <wp:start x="0" y="0"/>
              <wp:lineTo x="0" y="21184"/>
              <wp:lineTo x="21535" y="21184"/>
              <wp:lineTo x="215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41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-742950</wp:posOffset>
          </wp:positionH>
          <wp:positionV relativeFrom="paragraph">
            <wp:posOffset>-219075</wp:posOffset>
          </wp:positionV>
          <wp:extent cx="7221855" cy="1666875"/>
          <wp:effectExtent l="0" t="0" r="0" b="9525"/>
          <wp:wrapTight wrapText="bothSides">
            <wp:wrapPolygon edited="0">
              <wp:start x="0" y="0"/>
              <wp:lineTo x="0" y="21477"/>
              <wp:lineTo x="21537" y="21477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New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679F44-046F-4E5C-8733-1D435C8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eastAsia="Times New Roman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8C6E-ECB9-4AA9-9375-014D0FA3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Spivey</dc:creator>
  <cp:keywords/>
  <dc:description/>
  <cp:lastModifiedBy>Rebecca Spivey</cp:lastModifiedBy>
  <cp:revision>2</cp:revision>
  <cp:lastPrinted>2023-03-28T10:05:00Z</cp:lastPrinted>
  <dcterms:created xsi:type="dcterms:W3CDTF">2024-12-02T10:20:00Z</dcterms:created>
  <dcterms:modified xsi:type="dcterms:W3CDTF">2024-12-02T10:20:00Z</dcterms:modified>
</cp:coreProperties>
</file>